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15A82" w:rsidRDefault="00515A82" w:rsidP="00515A82">
      <w:pPr>
        <w:pStyle w:val="1"/>
        <w:numPr>
          <w:ilvl w:val="0"/>
          <w:numId w:val="1"/>
        </w:numPr>
      </w:pPr>
      <w:r>
        <w:t>Задача о брахистохроне – математическая модель. Классическая вариационная задача.</w:t>
      </w:r>
    </w:p>
    <w:p w:rsidR="00515A82" w:rsidRPr="00515A82" w:rsidRDefault="00515A82" w:rsidP="00515A82">
      <w:pPr>
        <w:spacing w:before="100" w:beforeAutospacing="1" w:after="100" w:afterAutospacing="1" w:line="240" w:lineRule="auto"/>
        <w:rPr>
          <w:rFonts w:ascii="Arial" w:eastAsia="Times New Roman" w:hAnsi="Arial" w:cs="Arial"/>
          <w:color w:val="646464"/>
          <w:sz w:val="23"/>
          <w:szCs w:val="23"/>
          <w:lang w:eastAsia="ru-RU"/>
        </w:rPr>
      </w:pPr>
      <w:r w:rsidRPr="00515A82">
        <w:rPr>
          <w:rFonts w:ascii="Arial" w:eastAsia="Times New Roman" w:hAnsi="Arial" w:cs="Arial"/>
          <w:color w:val="646464"/>
          <w:sz w:val="23"/>
          <w:szCs w:val="23"/>
          <w:lang w:eastAsia="ru-RU"/>
        </w:rPr>
        <w:t xml:space="preserve">Задача о брахистохроне (от греческого слова </w:t>
      </w:r>
      <w:proofErr w:type="spellStart"/>
      <w:r w:rsidRPr="00515A82">
        <w:rPr>
          <w:rFonts w:ascii="Arial" w:eastAsia="Times New Roman" w:hAnsi="Arial" w:cs="Arial"/>
          <w:color w:val="646464"/>
          <w:sz w:val="23"/>
          <w:szCs w:val="23"/>
          <w:lang w:eastAsia="ru-RU"/>
        </w:rPr>
        <w:t>brachistos</w:t>
      </w:r>
      <w:proofErr w:type="spellEnd"/>
      <w:r w:rsidRPr="00515A82">
        <w:rPr>
          <w:rFonts w:ascii="Arial" w:eastAsia="Times New Roman" w:hAnsi="Arial" w:cs="Arial"/>
          <w:color w:val="646464"/>
          <w:sz w:val="23"/>
          <w:szCs w:val="23"/>
          <w:lang w:eastAsia="ru-RU"/>
        </w:rPr>
        <w:t xml:space="preserve"> - кратчайший и </w:t>
      </w:r>
      <w:proofErr w:type="spellStart"/>
      <w:r w:rsidRPr="00515A82">
        <w:rPr>
          <w:rFonts w:ascii="Arial" w:eastAsia="Times New Roman" w:hAnsi="Arial" w:cs="Arial"/>
          <w:color w:val="646464"/>
          <w:sz w:val="23"/>
          <w:szCs w:val="23"/>
          <w:lang w:eastAsia="ru-RU"/>
        </w:rPr>
        <w:t>chronos</w:t>
      </w:r>
      <w:proofErr w:type="spellEnd"/>
      <w:r w:rsidRPr="00515A82">
        <w:rPr>
          <w:rFonts w:ascii="Arial" w:eastAsia="Times New Roman" w:hAnsi="Arial" w:cs="Arial"/>
          <w:color w:val="646464"/>
          <w:sz w:val="23"/>
          <w:szCs w:val="23"/>
          <w:lang w:eastAsia="ru-RU"/>
        </w:rPr>
        <w:t xml:space="preserve"> - время) - кривой наискорейшего спуска - была поставлена швейцарским математиком И. Бернулли в 1696 г. Эта задача заключается в следующем.</w:t>
      </w:r>
    </w:p>
    <w:p w:rsidR="00515A82" w:rsidRPr="00515A82" w:rsidRDefault="00515A82" w:rsidP="00515A82">
      <w:pPr>
        <w:spacing w:before="100" w:beforeAutospacing="1" w:after="100" w:afterAutospacing="1" w:line="240" w:lineRule="auto"/>
        <w:rPr>
          <w:rFonts w:ascii="Arial" w:eastAsia="Times New Roman" w:hAnsi="Arial" w:cs="Arial"/>
          <w:color w:val="646464"/>
          <w:sz w:val="23"/>
          <w:szCs w:val="23"/>
          <w:lang w:eastAsia="ru-RU"/>
        </w:rPr>
      </w:pPr>
      <w:r w:rsidRPr="00515A82">
        <w:rPr>
          <w:rFonts w:ascii="Arial" w:eastAsia="Times New Roman" w:hAnsi="Arial" w:cs="Arial"/>
          <w:color w:val="646464"/>
          <w:sz w:val="23"/>
          <w:szCs w:val="23"/>
          <w:lang w:eastAsia="ru-RU"/>
        </w:rPr>
        <w:t>В вертикальной плоскости заданы две точки </w:t>
      </w:r>
      <w:r w:rsidRPr="00515A82">
        <w:rPr>
          <w:rFonts w:ascii="Arial" w:eastAsia="Times New Roman" w:hAnsi="Arial" w:cs="Arial"/>
          <w:i/>
          <w:iCs/>
          <w:color w:val="646464"/>
          <w:sz w:val="23"/>
          <w:szCs w:val="23"/>
          <w:lang w:eastAsia="ru-RU"/>
        </w:rPr>
        <w:t>А</w:t>
      </w:r>
      <w:r w:rsidRPr="00515A82">
        <w:rPr>
          <w:rFonts w:ascii="Arial" w:eastAsia="Times New Roman" w:hAnsi="Arial" w:cs="Arial"/>
          <w:color w:val="646464"/>
          <w:sz w:val="23"/>
          <w:szCs w:val="23"/>
          <w:lang w:eastAsia="ru-RU"/>
        </w:rPr>
        <w:t> и </w:t>
      </w:r>
      <w:r w:rsidRPr="00515A82">
        <w:rPr>
          <w:rFonts w:ascii="Arial" w:eastAsia="Times New Roman" w:hAnsi="Arial" w:cs="Arial"/>
          <w:i/>
          <w:iCs/>
          <w:color w:val="646464"/>
          <w:sz w:val="23"/>
          <w:szCs w:val="23"/>
          <w:lang w:eastAsia="ru-RU"/>
        </w:rPr>
        <w:t>В,</w:t>
      </w:r>
      <w:r w:rsidRPr="00515A82">
        <w:rPr>
          <w:rFonts w:ascii="Arial" w:eastAsia="Times New Roman" w:hAnsi="Arial" w:cs="Arial"/>
          <w:color w:val="646464"/>
          <w:sz w:val="23"/>
          <w:szCs w:val="23"/>
          <w:lang w:eastAsia="ru-RU"/>
        </w:rPr>
        <w:t> не лежащие на одной вертикали. Среди всех кривых, проходящих через эти точки, требуется найти такую, спускаясь по которой под действием силы тяжести и в отсутствии трения, материальная точка перейдёт из точки </w:t>
      </w:r>
      <w:r w:rsidRPr="00515A82">
        <w:rPr>
          <w:rFonts w:ascii="Arial" w:eastAsia="Times New Roman" w:hAnsi="Arial" w:cs="Arial"/>
          <w:i/>
          <w:iCs/>
          <w:color w:val="646464"/>
          <w:sz w:val="23"/>
          <w:szCs w:val="23"/>
          <w:lang w:eastAsia="ru-RU"/>
        </w:rPr>
        <w:t>А</w:t>
      </w:r>
      <w:r w:rsidRPr="00515A82">
        <w:rPr>
          <w:rFonts w:ascii="Arial" w:eastAsia="Times New Roman" w:hAnsi="Arial" w:cs="Arial"/>
          <w:color w:val="646464"/>
          <w:sz w:val="23"/>
          <w:szCs w:val="23"/>
          <w:lang w:eastAsia="ru-RU"/>
        </w:rPr>
        <w:t> в точку </w:t>
      </w:r>
      <w:proofErr w:type="gramStart"/>
      <w:r w:rsidRPr="00515A82">
        <w:rPr>
          <w:rFonts w:ascii="Arial" w:eastAsia="Times New Roman" w:hAnsi="Arial" w:cs="Arial"/>
          <w:i/>
          <w:iCs/>
          <w:color w:val="646464"/>
          <w:sz w:val="23"/>
          <w:szCs w:val="23"/>
          <w:lang w:eastAsia="ru-RU"/>
        </w:rPr>
        <w:t>В</w:t>
      </w:r>
      <w:r w:rsidRPr="00515A82">
        <w:rPr>
          <w:rFonts w:ascii="Arial" w:eastAsia="Times New Roman" w:hAnsi="Arial" w:cs="Arial"/>
          <w:color w:val="646464"/>
          <w:sz w:val="23"/>
          <w:szCs w:val="23"/>
          <w:lang w:eastAsia="ru-RU"/>
        </w:rPr>
        <w:t> за</w:t>
      </w:r>
      <w:proofErr w:type="gramEnd"/>
      <w:r w:rsidRPr="00515A82">
        <w:rPr>
          <w:rFonts w:ascii="Arial" w:eastAsia="Times New Roman" w:hAnsi="Arial" w:cs="Arial"/>
          <w:color w:val="646464"/>
          <w:sz w:val="23"/>
          <w:szCs w:val="23"/>
          <w:lang w:eastAsia="ru-RU"/>
        </w:rPr>
        <w:t xml:space="preserve"> наименьшее время (Рис. 1.11).</w:t>
      </w:r>
    </w:p>
    <w:p w:rsidR="00515A82" w:rsidRPr="00515A82" w:rsidRDefault="00515A82" w:rsidP="00515A8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515A82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1838325" cy="1219200"/>
            <wp:effectExtent l="0" t="0" r="9525" b="0"/>
            <wp:docPr id="10" name="Рисунок 10" descr="https://studref.com/htm/img/33/8540/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https://studref.com/htm/img/33/8540/38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8325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5A82" w:rsidRPr="00515A82" w:rsidRDefault="00515A82" w:rsidP="00515A82">
      <w:pPr>
        <w:spacing w:before="100" w:beforeAutospacing="1" w:after="100" w:afterAutospacing="1" w:line="240" w:lineRule="auto"/>
        <w:rPr>
          <w:rFonts w:ascii="Arial" w:eastAsia="Times New Roman" w:hAnsi="Arial" w:cs="Arial"/>
          <w:color w:val="646464"/>
          <w:sz w:val="23"/>
          <w:szCs w:val="23"/>
          <w:lang w:eastAsia="ru-RU"/>
        </w:rPr>
      </w:pPr>
      <w:r w:rsidRPr="00515A82">
        <w:rPr>
          <w:rFonts w:ascii="Arial" w:eastAsia="Times New Roman" w:hAnsi="Arial" w:cs="Arial"/>
          <w:color w:val="646464"/>
          <w:sz w:val="23"/>
          <w:szCs w:val="23"/>
          <w:lang w:eastAsia="ru-RU"/>
        </w:rPr>
        <w:t>Рис.1.11</w:t>
      </w:r>
    </w:p>
    <w:p w:rsidR="00515A82" w:rsidRPr="00515A82" w:rsidRDefault="00515A82" w:rsidP="00515A8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515A82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1676400" cy="1457325"/>
            <wp:effectExtent l="0" t="0" r="0" b="9525"/>
            <wp:docPr id="9" name="Рисунок 9" descr="https://studref.com/htm/img/33/8540/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https://studref.com/htm/img/33/8540/39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6400" cy="145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5A82" w:rsidRPr="00515A82" w:rsidRDefault="00515A82" w:rsidP="00515A82">
      <w:pPr>
        <w:spacing w:before="100" w:beforeAutospacing="1" w:after="100" w:afterAutospacing="1" w:line="240" w:lineRule="auto"/>
        <w:rPr>
          <w:rFonts w:ascii="Arial" w:eastAsia="Times New Roman" w:hAnsi="Arial" w:cs="Arial"/>
          <w:color w:val="646464"/>
          <w:sz w:val="23"/>
          <w:szCs w:val="23"/>
          <w:lang w:eastAsia="ru-RU"/>
        </w:rPr>
      </w:pPr>
      <w:r w:rsidRPr="00515A82">
        <w:rPr>
          <w:rFonts w:ascii="Arial" w:eastAsia="Times New Roman" w:hAnsi="Arial" w:cs="Arial"/>
          <w:color w:val="646464"/>
          <w:sz w:val="23"/>
          <w:szCs w:val="23"/>
          <w:lang w:eastAsia="ru-RU"/>
        </w:rPr>
        <w:t>Рис. 1.12</w:t>
      </w:r>
    </w:p>
    <w:p w:rsidR="00515A82" w:rsidRPr="00515A82" w:rsidRDefault="00515A82" w:rsidP="00515A82">
      <w:pPr>
        <w:spacing w:before="100" w:beforeAutospacing="1" w:after="100" w:afterAutospacing="1" w:line="240" w:lineRule="auto"/>
        <w:rPr>
          <w:rFonts w:ascii="Arial" w:eastAsia="Times New Roman" w:hAnsi="Arial" w:cs="Arial"/>
          <w:color w:val="646464"/>
          <w:sz w:val="23"/>
          <w:szCs w:val="23"/>
          <w:lang w:eastAsia="ru-RU"/>
        </w:rPr>
      </w:pPr>
      <w:r w:rsidRPr="00515A82">
        <w:rPr>
          <w:rFonts w:ascii="Arial" w:eastAsia="Times New Roman" w:hAnsi="Arial" w:cs="Arial"/>
          <w:color w:val="646464"/>
          <w:sz w:val="23"/>
          <w:szCs w:val="23"/>
          <w:lang w:eastAsia="ru-RU"/>
        </w:rPr>
        <w:t>Хотя кратчайшее расстояние между точками </w:t>
      </w:r>
      <w:r w:rsidRPr="00515A82">
        <w:rPr>
          <w:rFonts w:ascii="Arial" w:eastAsia="Times New Roman" w:hAnsi="Arial" w:cs="Arial"/>
          <w:i/>
          <w:iCs/>
          <w:color w:val="646464"/>
          <w:sz w:val="23"/>
          <w:szCs w:val="23"/>
          <w:lang w:eastAsia="ru-RU"/>
        </w:rPr>
        <w:t>А</w:t>
      </w:r>
      <w:r w:rsidRPr="00515A82">
        <w:rPr>
          <w:rFonts w:ascii="Arial" w:eastAsia="Times New Roman" w:hAnsi="Arial" w:cs="Arial"/>
          <w:color w:val="646464"/>
          <w:sz w:val="23"/>
          <w:szCs w:val="23"/>
          <w:lang w:eastAsia="ru-RU"/>
        </w:rPr>
        <w:t> и </w:t>
      </w:r>
      <w:r w:rsidRPr="00515A82">
        <w:rPr>
          <w:rFonts w:ascii="Arial" w:eastAsia="Times New Roman" w:hAnsi="Arial" w:cs="Arial"/>
          <w:i/>
          <w:iCs/>
          <w:color w:val="646464"/>
          <w:sz w:val="23"/>
          <w:szCs w:val="23"/>
          <w:lang w:eastAsia="ru-RU"/>
        </w:rPr>
        <w:t>В</w:t>
      </w:r>
      <w:r w:rsidRPr="00515A82">
        <w:rPr>
          <w:rFonts w:ascii="Arial" w:eastAsia="Times New Roman" w:hAnsi="Arial" w:cs="Arial"/>
          <w:color w:val="646464"/>
          <w:sz w:val="23"/>
          <w:szCs w:val="23"/>
          <w:lang w:eastAsia="ru-RU"/>
        </w:rPr>
        <w:t> - отрезок прямой, но время движения по прямой не будет наименьшим, так ка</w:t>
      </w:r>
      <w:r w:rsidR="00437983">
        <w:rPr>
          <w:rFonts w:ascii="Arial" w:eastAsia="Times New Roman" w:hAnsi="Arial" w:cs="Arial"/>
          <w:color w:val="646464"/>
          <w:sz w:val="23"/>
          <w:szCs w:val="23"/>
          <w:lang w:eastAsia="ru-RU"/>
        </w:rPr>
        <w:t>к при движении по прямой скорост</w:t>
      </w:r>
      <w:r w:rsidRPr="00515A82">
        <w:rPr>
          <w:rFonts w:ascii="Arial" w:eastAsia="Times New Roman" w:hAnsi="Arial" w:cs="Arial"/>
          <w:color w:val="646464"/>
          <w:sz w:val="23"/>
          <w:szCs w:val="23"/>
          <w:lang w:eastAsia="ru-RU"/>
        </w:rPr>
        <w:t>ь будет нарастать сравнительно медленно. Если же возьмем кривую, более круто спускающуюся у точки </w:t>
      </w:r>
      <w:r w:rsidRPr="00515A82">
        <w:rPr>
          <w:rFonts w:ascii="Arial" w:eastAsia="Times New Roman" w:hAnsi="Arial" w:cs="Arial"/>
          <w:i/>
          <w:iCs/>
          <w:color w:val="646464"/>
          <w:sz w:val="23"/>
          <w:szCs w:val="23"/>
          <w:lang w:eastAsia="ru-RU"/>
        </w:rPr>
        <w:t>А,</w:t>
      </w:r>
      <w:r w:rsidRPr="00515A82">
        <w:rPr>
          <w:rFonts w:ascii="Arial" w:eastAsia="Times New Roman" w:hAnsi="Arial" w:cs="Arial"/>
          <w:color w:val="646464"/>
          <w:sz w:val="23"/>
          <w:szCs w:val="23"/>
          <w:lang w:eastAsia="ru-RU"/>
        </w:rPr>
        <w:t> то хоть путь и удлинится, но значительная часть пуз и будет пройдена с большей скоростью. Г. Галилей считал, что спуск по дуге окружности быстрее, чем по прямой.</w:t>
      </w:r>
    </w:p>
    <w:p w:rsidR="00515A82" w:rsidRPr="00515A82" w:rsidRDefault="00515A82" w:rsidP="00515A82">
      <w:pPr>
        <w:spacing w:before="100" w:beforeAutospacing="1" w:after="100" w:afterAutospacing="1" w:line="240" w:lineRule="auto"/>
        <w:rPr>
          <w:rFonts w:ascii="Arial" w:eastAsia="Times New Roman" w:hAnsi="Arial" w:cs="Arial"/>
          <w:color w:val="646464"/>
          <w:sz w:val="23"/>
          <w:szCs w:val="23"/>
          <w:lang w:eastAsia="ru-RU"/>
        </w:rPr>
      </w:pPr>
      <w:r w:rsidRPr="00515A82">
        <w:rPr>
          <w:rFonts w:ascii="Arial" w:eastAsia="Times New Roman" w:hAnsi="Arial" w:cs="Arial"/>
          <w:color w:val="646464"/>
          <w:sz w:val="23"/>
          <w:szCs w:val="23"/>
          <w:lang w:eastAsia="ru-RU"/>
        </w:rPr>
        <w:t xml:space="preserve">Решение этой задачи было дано как самим И. Бернулли, так и другими известными математиками Г.В. Лейбницем, И. Ньютоном, Я. Бернулли, Г. </w:t>
      </w:r>
      <w:proofErr w:type="spellStart"/>
      <w:r w:rsidRPr="00515A82">
        <w:rPr>
          <w:rFonts w:ascii="Arial" w:eastAsia="Times New Roman" w:hAnsi="Arial" w:cs="Arial"/>
          <w:color w:val="646464"/>
          <w:sz w:val="23"/>
          <w:szCs w:val="23"/>
          <w:lang w:eastAsia="ru-RU"/>
        </w:rPr>
        <w:t>Лопиталем</w:t>
      </w:r>
      <w:proofErr w:type="spellEnd"/>
      <w:r w:rsidRPr="00515A82">
        <w:rPr>
          <w:rFonts w:ascii="Arial" w:eastAsia="Times New Roman" w:hAnsi="Arial" w:cs="Arial"/>
          <w:color w:val="646464"/>
          <w:sz w:val="23"/>
          <w:szCs w:val="23"/>
          <w:lang w:eastAsia="ru-RU"/>
        </w:rPr>
        <w:t>. Эта задача знаменита тем, что стала источником идей совершенно повой области математики - вариационного исчисления. В настоящее время, опираясь на методы вариационного исчисления, не трудно решить эту задачу. Но в XVII-XVIII веках этих методов ещё не было.</w:t>
      </w:r>
    </w:p>
    <w:p w:rsidR="00515A82" w:rsidRPr="00515A82" w:rsidRDefault="00515A82" w:rsidP="00515A82">
      <w:pPr>
        <w:spacing w:before="100" w:beforeAutospacing="1" w:after="100" w:afterAutospacing="1" w:line="240" w:lineRule="auto"/>
        <w:rPr>
          <w:rFonts w:ascii="Arial" w:eastAsia="Times New Roman" w:hAnsi="Arial" w:cs="Arial"/>
          <w:color w:val="646464"/>
          <w:sz w:val="23"/>
          <w:szCs w:val="23"/>
          <w:lang w:eastAsia="ru-RU"/>
        </w:rPr>
      </w:pPr>
      <w:r w:rsidRPr="00515A82">
        <w:rPr>
          <w:rFonts w:ascii="Arial" w:eastAsia="Times New Roman" w:hAnsi="Arial" w:cs="Arial"/>
          <w:color w:val="646464"/>
          <w:sz w:val="23"/>
          <w:szCs w:val="23"/>
          <w:lang w:eastAsia="ru-RU"/>
        </w:rPr>
        <w:t>Представляет интерес решение, которое предложил И. Бернулли, именно с точки зрения построения математической модели этой задачи. Были использованы фундаментальные законы механики и оптики.</w:t>
      </w:r>
    </w:p>
    <w:p w:rsidR="00515A82" w:rsidRPr="00515A82" w:rsidRDefault="00515A82" w:rsidP="00515A82">
      <w:pPr>
        <w:spacing w:before="100" w:beforeAutospacing="1" w:after="100" w:afterAutospacing="1" w:line="240" w:lineRule="auto"/>
        <w:rPr>
          <w:rFonts w:ascii="Arial" w:eastAsia="Times New Roman" w:hAnsi="Arial" w:cs="Arial"/>
          <w:color w:val="646464"/>
          <w:sz w:val="23"/>
          <w:szCs w:val="23"/>
          <w:lang w:eastAsia="ru-RU"/>
        </w:rPr>
      </w:pPr>
      <w:r w:rsidRPr="00515A82">
        <w:rPr>
          <w:rFonts w:ascii="Arial" w:eastAsia="Times New Roman" w:hAnsi="Arial" w:cs="Arial"/>
          <w:color w:val="646464"/>
          <w:sz w:val="23"/>
          <w:szCs w:val="23"/>
          <w:lang w:eastAsia="ru-RU"/>
        </w:rPr>
        <w:lastRenderedPageBreak/>
        <w:t>Поместим начало системы координат в точку </w:t>
      </w:r>
      <w:r w:rsidRPr="00515A82">
        <w:rPr>
          <w:rFonts w:ascii="Arial" w:eastAsia="Times New Roman" w:hAnsi="Arial" w:cs="Arial"/>
          <w:i/>
          <w:iCs/>
          <w:color w:val="646464"/>
          <w:sz w:val="23"/>
          <w:szCs w:val="23"/>
          <w:lang w:eastAsia="ru-RU"/>
        </w:rPr>
        <w:t>А,</w:t>
      </w:r>
      <w:r w:rsidRPr="00515A82">
        <w:rPr>
          <w:rFonts w:ascii="Arial" w:eastAsia="Times New Roman" w:hAnsi="Arial" w:cs="Arial"/>
          <w:color w:val="646464"/>
          <w:sz w:val="23"/>
          <w:szCs w:val="23"/>
          <w:lang w:eastAsia="ru-RU"/>
        </w:rPr>
        <w:t> ось </w:t>
      </w:r>
      <w:r w:rsidRPr="00515A82">
        <w:rPr>
          <w:rFonts w:ascii="Arial" w:eastAsia="Times New Roman" w:hAnsi="Arial" w:cs="Arial"/>
          <w:i/>
          <w:iCs/>
          <w:color w:val="646464"/>
          <w:sz w:val="23"/>
          <w:szCs w:val="23"/>
          <w:lang w:eastAsia="ru-RU"/>
        </w:rPr>
        <w:t>у -</w:t>
      </w:r>
      <w:r w:rsidRPr="00515A82">
        <w:rPr>
          <w:rFonts w:ascii="Arial" w:eastAsia="Times New Roman" w:hAnsi="Arial" w:cs="Arial"/>
          <w:color w:val="646464"/>
          <w:sz w:val="23"/>
          <w:szCs w:val="23"/>
          <w:lang w:eastAsia="ru-RU"/>
        </w:rPr>
        <w:t> вертикально вниз. Координаты точки </w:t>
      </w:r>
      <w:r w:rsidRPr="00515A82">
        <w:rPr>
          <w:rFonts w:ascii="Arial" w:eastAsia="Times New Roman" w:hAnsi="Arial" w:cs="Arial"/>
          <w:i/>
          <w:iCs/>
          <w:color w:val="646464"/>
          <w:sz w:val="23"/>
          <w:szCs w:val="23"/>
          <w:lang w:eastAsia="ru-RU"/>
        </w:rPr>
        <w:t>М</w:t>
      </w:r>
      <w:r w:rsidRPr="00515A82">
        <w:rPr>
          <w:rFonts w:ascii="Arial" w:eastAsia="Times New Roman" w:hAnsi="Arial" w:cs="Arial"/>
          <w:color w:val="646464"/>
          <w:sz w:val="23"/>
          <w:szCs w:val="23"/>
          <w:lang w:eastAsia="ru-RU"/>
        </w:rPr>
        <w:t> обозначим </w:t>
      </w:r>
      <w:r w:rsidRPr="00515A82">
        <w:rPr>
          <w:rFonts w:ascii="Arial" w:eastAsia="Times New Roman" w:hAnsi="Arial" w:cs="Arial"/>
          <w:i/>
          <w:iCs/>
          <w:color w:val="646464"/>
          <w:sz w:val="23"/>
          <w:szCs w:val="23"/>
          <w:lang w:eastAsia="ru-RU"/>
        </w:rPr>
        <w:t>х</w:t>
      </w:r>
      <w:r w:rsidRPr="00515A82">
        <w:rPr>
          <w:rFonts w:ascii="Arial" w:eastAsia="Times New Roman" w:hAnsi="Arial" w:cs="Arial"/>
          <w:color w:val="646464"/>
          <w:sz w:val="23"/>
          <w:szCs w:val="23"/>
          <w:lang w:eastAsia="ru-RU"/>
        </w:rPr>
        <w:t> и </w:t>
      </w:r>
      <w:r w:rsidRPr="00515A82">
        <w:rPr>
          <w:rFonts w:ascii="Arial" w:eastAsia="Times New Roman" w:hAnsi="Arial" w:cs="Arial"/>
          <w:i/>
          <w:iCs/>
          <w:color w:val="646464"/>
          <w:sz w:val="23"/>
          <w:szCs w:val="23"/>
          <w:lang w:eastAsia="ru-RU"/>
        </w:rPr>
        <w:t>у,</w:t>
      </w:r>
      <w:r w:rsidRPr="00515A82">
        <w:rPr>
          <w:rFonts w:ascii="Arial" w:eastAsia="Times New Roman" w:hAnsi="Arial" w:cs="Arial"/>
          <w:color w:val="646464"/>
          <w:sz w:val="23"/>
          <w:szCs w:val="23"/>
          <w:lang w:eastAsia="ru-RU"/>
        </w:rPr>
        <w:t> масса точки равна </w:t>
      </w:r>
      <w:r w:rsidRPr="00515A82">
        <w:rPr>
          <w:rFonts w:ascii="Arial" w:eastAsia="Times New Roman" w:hAnsi="Arial" w:cs="Arial"/>
          <w:i/>
          <w:iCs/>
          <w:color w:val="646464"/>
          <w:sz w:val="23"/>
          <w:szCs w:val="23"/>
          <w:lang w:eastAsia="ru-RU"/>
        </w:rPr>
        <w:t>т</w:t>
      </w:r>
      <w:r w:rsidRPr="00515A82">
        <w:rPr>
          <w:rFonts w:ascii="Arial" w:eastAsia="Times New Roman" w:hAnsi="Arial" w:cs="Arial"/>
          <w:color w:val="646464"/>
          <w:sz w:val="23"/>
          <w:szCs w:val="23"/>
          <w:lang w:eastAsia="ru-RU"/>
        </w:rPr>
        <w:t> (Рис. 1.12). Запишем закон сохранения энергии материальной точки (он был известен И. Бернулли):</w:t>
      </w:r>
    </w:p>
    <w:p w:rsidR="00515A82" w:rsidRPr="00515A82" w:rsidRDefault="00515A82" w:rsidP="00515A82">
      <w:pPr>
        <w:spacing w:before="100" w:beforeAutospacing="1" w:after="100" w:afterAutospacing="1" w:line="240" w:lineRule="auto"/>
        <w:rPr>
          <w:rFonts w:ascii="Arial" w:eastAsia="Times New Roman" w:hAnsi="Arial" w:cs="Arial"/>
          <w:color w:val="646464"/>
          <w:sz w:val="23"/>
          <w:szCs w:val="23"/>
          <w:lang w:eastAsia="ru-RU"/>
        </w:rPr>
      </w:pPr>
      <w:r w:rsidRPr="00515A82">
        <w:rPr>
          <w:rFonts w:ascii="Arial" w:eastAsia="Times New Roman" w:hAnsi="Arial" w:cs="Arial"/>
          <w:noProof/>
          <w:color w:val="646464"/>
          <w:sz w:val="23"/>
          <w:szCs w:val="23"/>
          <w:lang w:eastAsia="ru-RU"/>
        </w:rPr>
        <w:drawing>
          <wp:inline distT="0" distB="0" distL="0" distR="0">
            <wp:extent cx="4943475" cy="876300"/>
            <wp:effectExtent l="0" t="0" r="9525" b="0"/>
            <wp:docPr id="7" name="Рисунок 7" descr="https://studref.com/htm/img/33/8540/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https://studref.com/htm/img/33/8540/41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3475" cy="87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5A82" w:rsidRPr="00515A82" w:rsidRDefault="00515A82" w:rsidP="00515A82">
      <w:pPr>
        <w:spacing w:before="100" w:beforeAutospacing="1" w:after="100" w:afterAutospacing="1" w:line="240" w:lineRule="auto"/>
        <w:rPr>
          <w:rFonts w:ascii="Arial" w:eastAsia="Times New Roman" w:hAnsi="Arial" w:cs="Arial"/>
          <w:color w:val="646464"/>
          <w:sz w:val="23"/>
          <w:szCs w:val="23"/>
          <w:lang w:eastAsia="ru-RU"/>
        </w:rPr>
      </w:pPr>
      <w:r w:rsidRPr="00515A82">
        <w:rPr>
          <w:rFonts w:ascii="Arial" w:eastAsia="Times New Roman" w:hAnsi="Arial" w:cs="Arial"/>
          <w:color w:val="646464"/>
          <w:sz w:val="23"/>
          <w:szCs w:val="23"/>
          <w:lang w:eastAsia="ru-RU"/>
        </w:rPr>
        <w:t>здесь </w:t>
      </w:r>
      <w:r w:rsidRPr="00515A82">
        <w:rPr>
          <w:rFonts w:ascii="Arial" w:eastAsia="Times New Roman" w:hAnsi="Arial" w:cs="Arial"/>
          <w:i/>
          <w:iCs/>
          <w:color w:val="646464"/>
          <w:sz w:val="23"/>
          <w:szCs w:val="23"/>
          <w:lang w:eastAsia="ru-RU"/>
        </w:rPr>
        <w:t>V</w:t>
      </w:r>
      <w:r w:rsidRPr="00515A82">
        <w:rPr>
          <w:rFonts w:ascii="Arial" w:eastAsia="Times New Roman" w:hAnsi="Arial" w:cs="Arial"/>
          <w:color w:val="646464"/>
          <w:sz w:val="23"/>
          <w:szCs w:val="23"/>
          <w:lang w:eastAsia="ru-RU"/>
        </w:rPr>
        <w:t xml:space="preserve">- скорость точки. Начальные условия </w:t>
      </w:r>
      <w:proofErr w:type="gramStart"/>
      <w:r w:rsidRPr="00515A82">
        <w:rPr>
          <w:rFonts w:ascii="Arial" w:eastAsia="Times New Roman" w:hAnsi="Arial" w:cs="Arial"/>
          <w:color w:val="646464"/>
          <w:sz w:val="23"/>
          <w:szCs w:val="23"/>
          <w:lang w:eastAsia="ru-RU"/>
        </w:rPr>
        <w:t>у(</w:t>
      </w:r>
      <w:proofErr w:type="gramEnd"/>
      <w:r w:rsidRPr="00515A82">
        <w:rPr>
          <w:rFonts w:ascii="Arial" w:eastAsia="Times New Roman" w:hAnsi="Arial" w:cs="Arial"/>
          <w:color w:val="646464"/>
          <w:sz w:val="23"/>
          <w:szCs w:val="23"/>
          <w:lang w:eastAsia="ru-RU"/>
        </w:rPr>
        <w:t>0) = О, </w:t>
      </w:r>
      <w:r w:rsidRPr="00515A82">
        <w:rPr>
          <w:rFonts w:ascii="Arial" w:eastAsia="Times New Roman" w:hAnsi="Arial" w:cs="Arial"/>
          <w:i/>
          <w:iCs/>
          <w:color w:val="646464"/>
          <w:sz w:val="23"/>
          <w:szCs w:val="23"/>
          <w:lang w:eastAsia="ru-RU"/>
        </w:rPr>
        <w:t>V</w:t>
      </w:r>
      <w:r w:rsidRPr="00515A82">
        <w:rPr>
          <w:rFonts w:ascii="Arial" w:eastAsia="Times New Roman" w:hAnsi="Arial" w:cs="Arial"/>
          <w:color w:val="646464"/>
          <w:sz w:val="23"/>
          <w:szCs w:val="23"/>
          <w:lang w:eastAsia="ru-RU"/>
        </w:rPr>
        <w:t>(0) = 0.</w:t>
      </w:r>
    </w:p>
    <w:p w:rsidR="00515A82" w:rsidRPr="00515A82" w:rsidRDefault="00515A82" w:rsidP="00515A82">
      <w:pPr>
        <w:spacing w:before="100" w:beforeAutospacing="1" w:after="100" w:afterAutospacing="1" w:line="240" w:lineRule="auto"/>
        <w:rPr>
          <w:rFonts w:ascii="Arial" w:eastAsia="Times New Roman" w:hAnsi="Arial" w:cs="Arial"/>
          <w:color w:val="646464"/>
          <w:sz w:val="23"/>
          <w:szCs w:val="23"/>
          <w:lang w:eastAsia="ru-RU"/>
        </w:rPr>
      </w:pPr>
      <w:r w:rsidRPr="00515A82">
        <w:rPr>
          <w:rFonts w:ascii="Arial" w:eastAsia="Times New Roman" w:hAnsi="Arial" w:cs="Arial"/>
          <w:color w:val="646464"/>
          <w:sz w:val="23"/>
          <w:szCs w:val="23"/>
          <w:lang w:eastAsia="ru-RU"/>
        </w:rPr>
        <w:t>Из соотношения (1.14) получим</w:t>
      </w:r>
    </w:p>
    <w:p w:rsidR="00515A82" w:rsidRPr="00515A82" w:rsidRDefault="00515A82" w:rsidP="00515A82">
      <w:pPr>
        <w:spacing w:before="100" w:beforeAutospacing="1" w:after="100" w:afterAutospacing="1" w:line="240" w:lineRule="auto"/>
        <w:rPr>
          <w:rFonts w:ascii="Arial" w:eastAsia="Times New Roman" w:hAnsi="Arial" w:cs="Arial"/>
          <w:color w:val="646464"/>
          <w:sz w:val="23"/>
          <w:szCs w:val="23"/>
          <w:lang w:eastAsia="ru-RU"/>
        </w:rPr>
      </w:pPr>
      <w:r w:rsidRPr="00515A82">
        <w:rPr>
          <w:rFonts w:ascii="Arial" w:eastAsia="Times New Roman" w:hAnsi="Arial" w:cs="Arial"/>
          <w:noProof/>
          <w:color w:val="646464"/>
          <w:sz w:val="23"/>
          <w:szCs w:val="23"/>
          <w:lang w:eastAsia="ru-RU"/>
        </w:rPr>
        <w:drawing>
          <wp:inline distT="0" distB="0" distL="0" distR="0">
            <wp:extent cx="5467350" cy="590550"/>
            <wp:effectExtent l="0" t="0" r="0" b="0"/>
            <wp:docPr id="6" name="Рисунок 6" descr="https://studref.com/htm/img/33/8540/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https://studref.com/htm/img/33/8540/42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350" cy="59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5A82" w:rsidRDefault="00515A82" w:rsidP="00515A82">
      <w:pPr>
        <w:spacing w:before="100" w:beforeAutospacing="1" w:after="100" w:afterAutospacing="1" w:line="240" w:lineRule="auto"/>
        <w:rPr>
          <w:rFonts w:ascii="Arial" w:eastAsia="Times New Roman" w:hAnsi="Arial" w:cs="Arial"/>
          <w:color w:val="646464"/>
          <w:sz w:val="23"/>
          <w:szCs w:val="23"/>
          <w:lang w:eastAsia="ru-RU"/>
        </w:rPr>
      </w:pPr>
      <w:r w:rsidRPr="00515A82">
        <w:rPr>
          <w:rFonts w:ascii="Arial" w:eastAsia="Times New Roman" w:hAnsi="Arial" w:cs="Arial"/>
          <w:color w:val="646464"/>
          <w:sz w:val="23"/>
          <w:szCs w:val="23"/>
          <w:lang w:eastAsia="ru-RU"/>
        </w:rPr>
        <w:t xml:space="preserve">Формула (1.15) показывает, что при любой </w:t>
      </w:r>
      <w:r w:rsidR="00437983">
        <w:rPr>
          <w:rFonts w:ascii="Arial" w:eastAsia="Times New Roman" w:hAnsi="Arial" w:cs="Arial"/>
          <w:color w:val="646464"/>
          <w:sz w:val="23"/>
          <w:szCs w:val="23"/>
          <w:lang w:eastAsia="ru-RU"/>
        </w:rPr>
        <w:t xml:space="preserve">траектории спуска скорость </w:t>
      </w:r>
      <w:r w:rsidRPr="00515A82">
        <w:rPr>
          <w:rFonts w:ascii="Arial" w:eastAsia="Times New Roman" w:hAnsi="Arial" w:cs="Arial"/>
          <w:color w:val="646464"/>
          <w:sz w:val="23"/>
          <w:szCs w:val="23"/>
          <w:lang w:eastAsia="ru-RU"/>
        </w:rPr>
        <w:t>точки </w:t>
      </w:r>
      <w:r w:rsidRPr="00515A82">
        <w:rPr>
          <w:rFonts w:ascii="Arial" w:eastAsia="Times New Roman" w:hAnsi="Arial" w:cs="Arial"/>
          <w:i/>
          <w:iCs/>
          <w:color w:val="646464"/>
          <w:sz w:val="23"/>
          <w:szCs w:val="23"/>
          <w:lang w:eastAsia="ru-RU"/>
        </w:rPr>
        <w:t>М</w:t>
      </w:r>
      <w:r w:rsidRPr="00515A82">
        <w:rPr>
          <w:rFonts w:ascii="Arial" w:eastAsia="Times New Roman" w:hAnsi="Arial" w:cs="Arial"/>
          <w:color w:val="646464"/>
          <w:sz w:val="23"/>
          <w:szCs w:val="23"/>
          <w:lang w:eastAsia="ru-RU"/>
        </w:rPr>
        <w:t> зависит только от координаты у (глубины спуска).</w:t>
      </w:r>
    </w:p>
    <w:p w:rsidR="00437983" w:rsidRDefault="00437983" w:rsidP="00515A82">
      <w:pPr>
        <w:spacing w:before="100" w:beforeAutospacing="1" w:after="100" w:afterAutospacing="1" w:line="240" w:lineRule="auto"/>
        <w:rPr>
          <w:rFonts w:ascii="Arial" w:eastAsia="Times New Roman" w:hAnsi="Arial" w:cs="Arial"/>
          <w:color w:val="646464"/>
          <w:sz w:val="23"/>
          <w:szCs w:val="23"/>
          <w:lang w:eastAsia="ru-RU"/>
        </w:rPr>
      </w:pPr>
      <w:r>
        <w:rPr>
          <w:noProof/>
          <w:lang w:eastAsia="ru-RU"/>
        </w:rPr>
        <w:drawing>
          <wp:inline distT="0" distB="0" distL="0" distR="0">
            <wp:extent cx="4086225" cy="542925"/>
            <wp:effectExtent l="0" t="0" r="9525" b="9525"/>
            <wp:docPr id="12" name="Рисунок 12" descr="https://studref.com/htm/img/33/8540/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https://studref.com/htm/img/33/8540/50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6225" cy="54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7983" w:rsidRDefault="00437983" w:rsidP="00515A82">
      <w:pPr>
        <w:spacing w:before="100" w:beforeAutospacing="1" w:after="100" w:afterAutospacing="1" w:line="240" w:lineRule="auto"/>
        <w:rPr>
          <w:rFonts w:ascii="Arial" w:eastAsia="Times New Roman" w:hAnsi="Arial" w:cs="Arial"/>
          <w:color w:val="646464"/>
          <w:sz w:val="23"/>
          <w:szCs w:val="23"/>
          <w:lang w:eastAsia="ru-RU"/>
        </w:rPr>
      </w:pPr>
    </w:p>
    <w:p w:rsidR="00437983" w:rsidRPr="00437983" w:rsidRDefault="00437983" w:rsidP="00437983">
      <w:pPr>
        <w:spacing w:before="100" w:beforeAutospacing="1" w:after="100" w:afterAutospacing="1" w:line="240" w:lineRule="auto"/>
        <w:rPr>
          <w:rFonts w:ascii="Arial" w:eastAsia="Times New Roman" w:hAnsi="Arial" w:cs="Arial"/>
          <w:color w:val="646464"/>
          <w:sz w:val="23"/>
          <w:szCs w:val="23"/>
          <w:lang w:eastAsia="ru-RU"/>
        </w:rPr>
      </w:pPr>
      <w:r w:rsidRPr="00437983">
        <w:rPr>
          <w:rFonts w:ascii="Arial" w:eastAsia="Times New Roman" w:hAnsi="Arial" w:cs="Arial"/>
          <w:color w:val="646464"/>
          <w:sz w:val="23"/>
          <w:szCs w:val="23"/>
          <w:lang w:eastAsia="ru-RU"/>
        </w:rPr>
        <w:t>Объединяя соотношения, полученные из механики (1.15), оптики (1.17) и дифференциального исчисления (1.18), будем иметь</w:t>
      </w:r>
    </w:p>
    <w:p w:rsidR="00437983" w:rsidRPr="00437983" w:rsidRDefault="00437983" w:rsidP="00437983">
      <w:pPr>
        <w:spacing w:before="100" w:beforeAutospacing="1" w:after="100" w:afterAutospacing="1" w:line="240" w:lineRule="auto"/>
        <w:rPr>
          <w:rFonts w:ascii="Arial" w:eastAsia="Times New Roman" w:hAnsi="Arial" w:cs="Arial"/>
          <w:color w:val="646464"/>
          <w:sz w:val="23"/>
          <w:szCs w:val="23"/>
          <w:lang w:eastAsia="ru-RU"/>
        </w:rPr>
      </w:pPr>
      <w:r w:rsidRPr="00437983">
        <w:rPr>
          <w:rFonts w:ascii="Arial" w:eastAsia="Times New Roman" w:hAnsi="Arial" w:cs="Arial"/>
          <w:color w:val="646464"/>
          <w:sz w:val="23"/>
          <w:szCs w:val="23"/>
          <w:lang w:eastAsia="ru-RU"/>
        </w:rPr>
        <w:drawing>
          <wp:inline distT="0" distB="0" distL="0" distR="0">
            <wp:extent cx="5867400" cy="628650"/>
            <wp:effectExtent l="0" t="0" r="0" b="0"/>
            <wp:docPr id="11" name="Рисунок 11" descr="https://studref.com/htm/img/33/8540/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https://studref.com/htm/img/33/8540/52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7400" cy="62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7983" w:rsidRDefault="00437983" w:rsidP="00437983">
      <w:pPr>
        <w:spacing w:before="100" w:beforeAutospacing="1" w:after="100" w:afterAutospacing="1" w:line="240" w:lineRule="auto"/>
        <w:rPr>
          <w:rFonts w:ascii="Arial" w:eastAsia="Times New Roman" w:hAnsi="Arial" w:cs="Arial"/>
          <w:color w:val="646464"/>
          <w:sz w:val="23"/>
          <w:szCs w:val="23"/>
          <w:lang w:eastAsia="ru-RU"/>
        </w:rPr>
      </w:pPr>
      <w:r w:rsidRPr="00437983">
        <w:rPr>
          <w:rFonts w:ascii="Arial" w:eastAsia="Times New Roman" w:hAnsi="Arial" w:cs="Arial"/>
          <w:color w:val="646464"/>
          <w:sz w:val="23"/>
          <w:szCs w:val="23"/>
          <w:lang w:eastAsia="ru-RU"/>
        </w:rPr>
        <w:t>Уравнение (1.19) - дифференциальное уравнение брахистохроны. Таким образом, построена математическая модель для поставленной механической задачи.</w:t>
      </w:r>
    </w:p>
    <w:p w:rsidR="00437983" w:rsidRPr="00437983" w:rsidRDefault="00437983" w:rsidP="00437983">
      <w:pPr>
        <w:spacing w:before="100" w:beforeAutospacing="1" w:after="100" w:afterAutospacing="1" w:line="240" w:lineRule="auto"/>
        <w:rPr>
          <w:rFonts w:ascii="Arial" w:eastAsia="Times New Roman" w:hAnsi="Arial" w:cs="Arial"/>
          <w:color w:val="646464"/>
          <w:sz w:val="23"/>
          <w:szCs w:val="23"/>
          <w:lang w:eastAsia="ru-RU"/>
        </w:rPr>
      </w:pPr>
    </w:p>
    <w:p w:rsidR="00437983" w:rsidRPr="00515A82" w:rsidRDefault="00437983" w:rsidP="00515A82">
      <w:pPr>
        <w:spacing w:before="100" w:beforeAutospacing="1" w:after="100" w:afterAutospacing="1" w:line="240" w:lineRule="auto"/>
        <w:rPr>
          <w:rFonts w:ascii="Arial" w:eastAsia="Times New Roman" w:hAnsi="Arial" w:cs="Arial"/>
          <w:color w:val="646464"/>
          <w:sz w:val="23"/>
          <w:szCs w:val="23"/>
          <w:lang w:eastAsia="ru-RU"/>
        </w:rPr>
      </w:pPr>
    </w:p>
    <w:p w:rsidR="00515A82" w:rsidRPr="00515A82" w:rsidRDefault="00515A82" w:rsidP="00515A82"/>
    <w:p w:rsidR="00437983" w:rsidRDefault="00437983" w:rsidP="00437983">
      <w:r w:rsidRPr="00437983">
        <w:lastRenderedPageBreak/>
        <w:drawing>
          <wp:inline distT="0" distB="0" distL="0" distR="0" wp14:anchorId="16D5A6D4" wp14:editId="58F36608">
            <wp:extent cx="5940425" cy="758190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58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7983" w:rsidRDefault="00437983" w:rsidP="00437983">
      <w:r w:rsidRPr="00437983">
        <w:lastRenderedPageBreak/>
        <w:drawing>
          <wp:inline distT="0" distB="0" distL="0" distR="0" wp14:anchorId="42DF2AD3" wp14:editId="416846CA">
            <wp:extent cx="5133975" cy="7496175"/>
            <wp:effectExtent l="0" t="0" r="9525" b="952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749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7983" w:rsidRDefault="00437983" w:rsidP="00437983">
      <w:r w:rsidRPr="00437983">
        <w:lastRenderedPageBreak/>
        <w:drawing>
          <wp:inline distT="0" distB="0" distL="0" distR="0" wp14:anchorId="7D10DD3B" wp14:editId="6742541F">
            <wp:extent cx="5067300" cy="5629275"/>
            <wp:effectExtent l="0" t="0" r="0" b="952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562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F51" w:rsidRDefault="00C20F51" w:rsidP="002E283A">
      <w:pPr>
        <w:pStyle w:val="1"/>
        <w:numPr>
          <w:ilvl w:val="0"/>
          <w:numId w:val="1"/>
        </w:numPr>
      </w:pPr>
      <w:r>
        <w:lastRenderedPageBreak/>
        <w:t xml:space="preserve">Производные в векторных пространствах (производная по направлению, вариация по Лагранжу, производная по Гато, производная по </w:t>
      </w:r>
      <w:proofErr w:type="spellStart"/>
      <w:r>
        <w:t>Фреше</w:t>
      </w:r>
      <w:proofErr w:type="spellEnd"/>
      <w:r>
        <w:t>). Связи между производными.</w:t>
      </w:r>
    </w:p>
    <w:p w:rsidR="002E283A" w:rsidRDefault="002E283A" w:rsidP="002E283A">
      <w:pPr>
        <w:ind w:left="360"/>
      </w:pPr>
      <w:r>
        <w:rPr>
          <w:noProof/>
          <w:lang w:eastAsia="ru-RU"/>
        </w:rPr>
        <w:drawing>
          <wp:inline distT="0" distB="0" distL="0" distR="0" wp14:anchorId="0B020ADC" wp14:editId="4F4F3106">
            <wp:extent cx="5940425" cy="7920355"/>
            <wp:effectExtent l="0" t="0" r="3175" b="444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83A" w:rsidRPr="00C5289B" w:rsidRDefault="002E283A" w:rsidP="002E283A">
      <w:pPr>
        <w:ind w:left="360"/>
      </w:pPr>
      <w:r>
        <w:rPr>
          <w:noProof/>
          <w:lang w:eastAsia="ru-RU"/>
        </w:rPr>
        <w:lastRenderedPageBreak/>
        <w:drawing>
          <wp:inline distT="0" distB="0" distL="0" distR="0" wp14:anchorId="59081BD9" wp14:editId="1BA004E7">
            <wp:extent cx="5940425" cy="7920355"/>
            <wp:effectExtent l="0" t="0" r="3175" b="444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E283A">
        <w:rPr>
          <w:noProof/>
          <w:lang w:eastAsia="ru-RU"/>
        </w:rPr>
        <w:t xml:space="preserve"> </w:t>
      </w:r>
      <w:r>
        <w:rPr>
          <w:noProof/>
          <w:lang w:eastAsia="ru-RU"/>
        </w:rPr>
        <w:lastRenderedPageBreak/>
        <w:drawing>
          <wp:inline distT="0" distB="0" distL="0" distR="0" wp14:anchorId="5F92AA5E" wp14:editId="2AAC7115">
            <wp:extent cx="5940425" cy="4455160"/>
            <wp:effectExtent l="0" t="0" r="3175" b="254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5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6E85">
        <w:rPr>
          <w:noProof/>
          <w:lang w:val="en-US" w:eastAsia="ru-RU"/>
        </w:rPr>
        <w:t>a</w:t>
      </w:r>
    </w:p>
    <w:p w:rsidR="00C20F51" w:rsidRPr="00437983" w:rsidRDefault="00C20F51" w:rsidP="00437983"/>
    <w:p w:rsidR="00515A82" w:rsidRDefault="00901262" w:rsidP="00901262">
      <w:pPr>
        <w:pStyle w:val="1"/>
      </w:pPr>
      <w:r>
        <w:t>3</w:t>
      </w:r>
      <w:bookmarkStart w:id="0" w:name="_GoBack"/>
      <w:bookmarkEnd w:id="0"/>
      <w:r>
        <w:t>.</w:t>
      </w:r>
      <w:r w:rsidR="00515A82">
        <w:t>Лемма Ферма – Эйлера — необходимое условие экстремума.</w:t>
      </w:r>
    </w:p>
    <w:p w:rsidR="00A1439E" w:rsidRPr="00A1439E" w:rsidRDefault="00A1439E" w:rsidP="00A1439E">
      <w:r w:rsidRPr="00A1439E">
        <w:rPr>
          <w:b/>
          <w:bCs/>
        </w:rPr>
        <w:t>Теорема Ферма (необходимый признак экстремума).</w:t>
      </w:r>
      <w:r w:rsidRPr="00A1439E">
        <w:t> Если функция </w:t>
      </w:r>
      <w:r w:rsidRPr="00A1439E">
        <w:rPr>
          <w:i/>
          <w:iCs/>
        </w:rPr>
        <w:t>f</w:t>
      </w:r>
      <w:r w:rsidRPr="00A1439E">
        <w:t>(</w:t>
      </w:r>
      <w:r w:rsidRPr="00A1439E">
        <w:rPr>
          <w:i/>
          <w:iCs/>
        </w:rPr>
        <w:t>x</w:t>
      </w:r>
      <w:r w:rsidRPr="00A1439E">
        <w:t>) дифференцируема в точке </w:t>
      </w:r>
      <w:r w:rsidRPr="00A1439E">
        <w:rPr>
          <w:i/>
          <w:iCs/>
        </w:rPr>
        <w:t>x</w:t>
      </w:r>
      <w:r w:rsidRPr="00A1439E">
        <w:rPr>
          <w:vertAlign w:val="subscript"/>
        </w:rPr>
        <w:t>0</w:t>
      </w:r>
      <w:r w:rsidRPr="00A1439E">
        <w:t> и имеет в этой точке экстремум, то её производная при </w:t>
      </w:r>
      <w:r w:rsidRPr="00A1439E">
        <w:drawing>
          <wp:inline distT="0" distB="0" distL="0" distR="0">
            <wp:extent cx="514350" cy="285750"/>
            <wp:effectExtent l="0" t="0" r="0" b="0"/>
            <wp:docPr id="17" name="Рисунок 17" descr="http://fdisto.misis.ru/s/Hel/Laba/Matem/Ma_PolnIsFu/Image1033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http://fdisto.misis.ru/s/Hel/Laba/Matem/Ma_PolnIsFu/Image1033.gif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" cy="28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9E">
        <w:t> обращается в нуль, т.е.</w:t>
      </w:r>
      <w:r w:rsidRPr="00A1439E">
        <w:drawing>
          <wp:inline distT="0" distB="0" distL="0" distR="0">
            <wp:extent cx="819150" cy="285750"/>
            <wp:effectExtent l="0" t="0" r="0" b="0"/>
            <wp:docPr id="16" name="Рисунок 16" descr="http://fdisto.misis.ru/s/Hel/Laba/Matem/Ma_PolnIsFu/Image1034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http://fdisto.misis.ru/s/Hel/Laba/Matem/Ma_PolnIsFu/Image1034.gif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9150" cy="28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439E">
        <w:t>.</w:t>
      </w:r>
    </w:p>
    <w:p w:rsidR="00A1439E" w:rsidRDefault="00901262" w:rsidP="00901262">
      <w:pPr>
        <w:pStyle w:val="1"/>
      </w:pPr>
      <w:r>
        <w:lastRenderedPageBreak/>
        <w:t>4.</w:t>
      </w:r>
      <w:r w:rsidR="00515A82">
        <w:t>Дифференцируемость интегрального функционала.</w:t>
      </w:r>
    </w:p>
    <w:p w:rsidR="00A1439E" w:rsidRPr="00A1439E" w:rsidRDefault="00901262" w:rsidP="00A1439E">
      <w:r w:rsidRPr="00901262">
        <w:drawing>
          <wp:inline distT="0" distB="0" distL="0" distR="0" wp14:anchorId="4B848D24" wp14:editId="6C74CBD6">
            <wp:extent cx="5591175" cy="5105400"/>
            <wp:effectExtent l="0" t="0" r="952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591175" cy="510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5A82" w:rsidRDefault="00515A82" w:rsidP="00515A82">
      <w:pPr>
        <w:pStyle w:val="1"/>
      </w:pPr>
      <w:r>
        <w:t>5. Необходимое условие экстремума в классической вариационной задаче — уравнение</w:t>
      </w:r>
      <w:r w:rsidR="00437983">
        <w:t xml:space="preserve"> </w:t>
      </w:r>
      <w:r>
        <w:t>Эйлера – Лагранжа. Лемма Эйлера (используемая в “неполном” выводе уравнения Эйлера– Лагранжа): формулировка, доказательство.</w:t>
      </w:r>
    </w:p>
    <w:p w:rsidR="00901262" w:rsidRDefault="00FA1ECB" w:rsidP="00901262">
      <w:r w:rsidRPr="00FA1ECB">
        <w:drawing>
          <wp:inline distT="0" distB="0" distL="0" distR="0" wp14:anchorId="57FD7D69" wp14:editId="4C20F966">
            <wp:extent cx="5940425" cy="864235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6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262" w:rsidRPr="00901262" w:rsidRDefault="00FA1ECB" w:rsidP="00901262">
      <w:r w:rsidRPr="00FA1ECB">
        <w:lastRenderedPageBreak/>
        <w:drawing>
          <wp:inline distT="0" distB="0" distL="0" distR="0" wp14:anchorId="3F4D7297" wp14:editId="281CC97D">
            <wp:extent cx="5124450" cy="238125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5A82" w:rsidRDefault="00515A82" w:rsidP="00515A82">
      <w:pPr>
        <w:pStyle w:val="1"/>
      </w:pPr>
      <w:r>
        <w:t xml:space="preserve">6. Лемма </w:t>
      </w:r>
      <w:proofErr w:type="spellStart"/>
      <w:r>
        <w:t>Дю</w:t>
      </w:r>
      <w:proofErr w:type="spellEnd"/>
      <w:r>
        <w:t xml:space="preserve"> </w:t>
      </w:r>
      <w:proofErr w:type="spellStart"/>
      <w:r>
        <w:t>Буа</w:t>
      </w:r>
      <w:proofErr w:type="spellEnd"/>
      <w:r>
        <w:t xml:space="preserve"> </w:t>
      </w:r>
      <w:proofErr w:type="spellStart"/>
      <w:r>
        <w:t>Реймона</w:t>
      </w:r>
      <w:proofErr w:type="spellEnd"/>
      <w:r>
        <w:t xml:space="preserve"> (используемая в полном выводе уравнения Эйлера – Лагранжа): формулировка, доказательство. Вывод уравнения Эйлера – Лагранжа.</w:t>
      </w:r>
    </w:p>
    <w:p w:rsidR="00FA1ECB" w:rsidRPr="00FA1ECB" w:rsidRDefault="00FA1ECB" w:rsidP="00FA1ECB">
      <w:r w:rsidRPr="00FA1ECB">
        <w:drawing>
          <wp:inline distT="0" distB="0" distL="0" distR="0" wp14:anchorId="5FA1FB59" wp14:editId="3886E685">
            <wp:extent cx="5940425" cy="1675765"/>
            <wp:effectExtent l="0" t="0" r="3175" b="63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7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5A82" w:rsidRDefault="00515A82" w:rsidP="00515A82">
      <w:pPr>
        <w:pStyle w:val="1"/>
      </w:pPr>
      <w:r>
        <w:t>7. Вторая вариация. Знак второй вариации. Необходимое условие экстремума в терминах второй вариации. Вторая вариация интегрального функционала.</w:t>
      </w:r>
    </w:p>
    <w:p w:rsidR="004667DE" w:rsidRPr="004667DE" w:rsidRDefault="004667DE" w:rsidP="004667DE">
      <w:r>
        <w:rPr>
          <w:color w:val="000000"/>
          <w:shd w:val="clear" w:color="auto" w:fill="FFFFFF"/>
        </w:rPr>
        <w:t>ВТОРАЯ ВАРИАЦИЯ - частный случай n-той вариации функционала (см. также Гато вариация), обобщающий понятие второй производной функции нескольких переменных; используется в вариационном исчислении.</w:t>
      </w:r>
    </w:p>
    <w:p w:rsidR="00515A82" w:rsidRDefault="00515A82" w:rsidP="00515A82">
      <w:pPr>
        <w:pStyle w:val="1"/>
      </w:pPr>
      <w:r>
        <w:t>8. Вторая вариация интегрального функционала никогда не бывает равномерно положительной (доказательство). Необходимое условие Лежандра на знак второй вариации.</w:t>
      </w:r>
    </w:p>
    <w:p w:rsidR="008668E2" w:rsidRPr="008668E2" w:rsidRDefault="008668E2" w:rsidP="008668E2">
      <w:r w:rsidRPr="008668E2">
        <w:drawing>
          <wp:inline distT="0" distB="0" distL="0" distR="0" wp14:anchorId="364F96DD" wp14:editId="404262C5">
            <wp:extent cx="5934075" cy="1647825"/>
            <wp:effectExtent l="0" t="0" r="9525" b="952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5A82" w:rsidRDefault="00515A82" w:rsidP="00515A82">
      <w:pPr>
        <w:pStyle w:val="1"/>
      </w:pPr>
      <w:r>
        <w:lastRenderedPageBreak/>
        <w:t>9. Уравнение Якоби. Сопряженная точка. Корректность определения сопряжённой точки.</w:t>
      </w:r>
    </w:p>
    <w:p w:rsidR="00D355BA" w:rsidRDefault="00D355BA" w:rsidP="00D355BA">
      <w:r w:rsidRPr="00D355BA">
        <w:drawing>
          <wp:inline distT="0" distB="0" distL="0" distR="0" wp14:anchorId="4B4C0302" wp14:editId="52ABC950">
            <wp:extent cx="5940425" cy="2453640"/>
            <wp:effectExtent l="0" t="0" r="3175" b="381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5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55BA" w:rsidRPr="00D355BA" w:rsidRDefault="00D355BA" w:rsidP="00D355BA"/>
    <w:p w:rsidR="00515A82" w:rsidRDefault="00515A82" w:rsidP="00515A82">
      <w:pPr>
        <w:pStyle w:val="1"/>
      </w:pPr>
      <w:r>
        <w:t>10. Необходимое условие экстремума Якоби в терминах сопряжённой точки.</w:t>
      </w:r>
    </w:p>
    <w:p w:rsidR="00D355BA" w:rsidRPr="00D355BA" w:rsidRDefault="00D355BA" w:rsidP="00D355BA">
      <w:r w:rsidRPr="00D355BA">
        <w:drawing>
          <wp:inline distT="0" distB="0" distL="0" distR="0" wp14:anchorId="269CB0C3" wp14:editId="14DA6CD6">
            <wp:extent cx="5940425" cy="713740"/>
            <wp:effectExtent l="0" t="0" r="317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1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5A82" w:rsidRDefault="00515A82" w:rsidP="00515A82">
      <w:pPr>
        <w:pStyle w:val="1"/>
      </w:pPr>
      <w:r>
        <w:t>11. Производные отображений в векторных пространствах. Связи между производными. Теорема о производной композиции отображений ψ ◦ φ.</w:t>
      </w:r>
    </w:p>
    <w:p w:rsidR="00D355BA" w:rsidRPr="00D355BA" w:rsidRDefault="00D355BA" w:rsidP="00D355BA">
      <w:r w:rsidRPr="00D355BA">
        <w:drawing>
          <wp:inline distT="0" distB="0" distL="0" distR="0" wp14:anchorId="50FD67FC" wp14:editId="00F96A17">
            <wp:extent cx="5940425" cy="1445260"/>
            <wp:effectExtent l="0" t="0" r="3175" b="254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4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5A82" w:rsidRDefault="00515A82" w:rsidP="00515A82">
      <w:pPr>
        <w:pStyle w:val="1"/>
      </w:pPr>
      <w:r>
        <w:t xml:space="preserve">12. Теорема о среднем. Связь между производными по Гато и по </w:t>
      </w:r>
      <w:proofErr w:type="spellStart"/>
      <w:r>
        <w:t>Фреше</w:t>
      </w:r>
      <w:proofErr w:type="spellEnd"/>
      <w:r>
        <w:t>.</w:t>
      </w:r>
    </w:p>
    <w:p w:rsidR="006653BA" w:rsidRPr="006653BA" w:rsidRDefault="006653BA" w:rsidP="006653BA">
      <w:r w:rsidRPr="006653BA">
        <w:drawing>
          <wp:inline distT="0" distB="0" distL="0" distR="0" wp14:anchorId="6E138E4D" wp14:editId="7166B604">
            <wp:extent cx="4600575" cy="962025"/>
            <wp:effectExtent l="0" t="0" r="9525" b="952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53BA" w:rsidRPr="006653BA" w:rsidRDefault="006653BA" w:rsidP="006653BA">
      <w:r w:rsidRPr="006653BA">
        <w:lastRenderedPageBreak/>
        <w:drawing>
          <wp:inline distT="0" distB="0" distL="0" distR="0" wp14:anchorId="5AB60EC3" wp14:editId="42E434A4">
            <wp:extent cx="5940425" cy="678180"/>
            <wp:effectExtent l="0" t="0" r="3175" b="762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7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5A82" w:rsidRDefault="00515A82" w:rsidP="00515A82">
      <w:pPr>
        <w:pStyle w:val="1"/>
      </w:pPr>
      <w:r>
        <w:t>13. Частные производные. Теорема о полном дифференциале (с доказательством).</w:t>
      </w:r>
    </w:p>
    <w:p w:rsidR="0061172C" w:rsidRPr="0061172C" w:rsidRDefault="0061172C" w:rsidP="0061172C">
      <w:r w:rsidRPr="0061172C">
        <w:drawing>
          <wp:inline distT="0" distB="0" distL="0" distR="0" wp14:anchorId="1F837D21" wp14:editId="664DEF86">
            <wp:extent cx="4695825" cy="1181100"/>
            <wp:effectExtent l="0" t="0" r="952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5A82" w:rsidRDefault="00515A82" w:rsidP="00515A82">
      <w:pPr>
        <w:pStyle w:val="1"/>
      </w:pPr>
      <w:r>
        <w:t xml:space="preserve">14. Оператор </w:t>
      </w:r>
      <w:proofErr w:type="spellStart"/>
      <w:r>
        <w:t>Немыцкого</w:t>
      </w:r>
      <w:proofErr w:type="spellEnd"/>
      <w:r>
        <w:t xml:space="preserve">. Дифференцирование оператора </w:t>
      </w:r>
      <w:proofErr w:type="spellStart"/>
      <w:r>
        <w:t>Немыцкого</w:t>
      </w:r>
      <w:proofErr w:type="spellEnd"/>
      <w:r>
        <w:t xml:space="preserve"> (с полным доказательством).</w:t>
      </w:r>
    </w:p>
    <w:p w:rsidR="0061172C" w:rsidRDefault="0061172C" w:rsidP="0061172C"/>
    <w:p w:rsidR="00BC3695" w:rsidRDefault="00BC3695" w:rsidP="00BC3695">
      <w:pPr>
        <w:pStyle w:val="a3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Пусть L(</w:t>
      </w:r>
      <w:proofErr w:type="spellStart"/>
      <w:proofErr w:type="gramStart"/>
      <w:r>
        <w:rPr>
          <w:rFonts w:ascii="Arial" w:hAnsi="Arial" w:cs="Arial"/>
          <w:color w:val="000000"/>
        </w:rPr>
        <w:t>t,x</w:t>
      </w:r>
      <w:proofErr w:type="spellEnd"/>
      <w:proofErr w:type="gramEnd"/>
      <w:r>
        <w:rPr>
          <w:rFonts w:ascii="Arial" w:hAnsi="Arial" w:cs="Arial"/>
          <w:color w:val="000000"/>
        </w:rPr>
        <w:t>) - некоторая гладкая функция от вещественных переменных t и x (переменная x может быть и векторной), R[a; b] - множество функций, интегрируемых по Риману (c равномерной нормой).</w:t>
      </w:r>
    </w:p>
    <w:p w:rsidR="00BC3695" w:rsidRDefault="00BC3695" w:rsidP="00BC3695">
      <w:pPr>
        <w:pStyle w:val="a3"/>
        <w:rPr>
          <w:rFonts w:ascii="Arial" w:hAnsi="Arial" w:cs="Arial"/>
          <w:color w:val="000000"/>
        </w:rPr>
      </w:pPr>
      <w:r>
        <w:rPr>
          <w:rStyle w:val="a5"/>
          <w:rFonts w:ascii="Arial" w:hAnsi="Arial" w:cs="Arial"/>
          <w:color w:val="000000"/>
        </w:rPr>
        <w:t>Определение</w:t>
      </w:r>
      <w:r>
        <w:rPr>
          <w:rFonts w:ascii="Arial" w:hAnsi="Arial" w:cs="Arial"/>
          <w:color w:val="000000"/>
        </w:rPr>
        <w:t>. </w:t>
      </w:r>
      <w:r>
        <w:rPr>
          <w:rStyle w:val="a6"/>
          <w:rFonts w:ascii="Arial" w:hAnsi="Arial" w:cs="Arial"/>
          <w:color w:val="000000"/>
        </w:rPr>
        <w:t xml:space="preserve">Оператором </w:t>
      </w:r>
      <w:proofErr w:type="spellStart"/>
      <w:r>
        <w:rPr>
          <w:rStyle w:val="a6"/>
          <w:rFonts w:ascii="Arial" w:hAnsi="Arial" w:cs="Arial"/>
          <w:color w:val="000000"/>
        </w:rPr>
        <w:t>Немыцкого</w:t>
      </w:r>
      <w:proofErr w:type="spellEnd"/>
      <w:r>
        <w:rPr>
          <w:rFonts w:ascii="Arial" w:hAnsi="Arial" w:cs="Arial"/>
          <w:color w:val="000000"/>
        </w:rPr>
        <w:t> (порожденным функцией L) назовем оператор</w:t>
      </w:r>
    </w:p>
    <w:p w:rsidR="00BC3695" w:rsidRDefault="00BC3695" w:rsidP="00BC3695">
      <w:pPr>
        <w:pStyle w:val="a3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 xml:space="preserve">N: </w:t>
      </w:r>
      <w:proofErr w:type="gramStart"/>
      <w:r>
        <w:rPr>
          <w:rFonts w:ascii="Arial" w:hAnsi="Arial" w:cs="Arial"/>
          <w:color w:val="000000"/>
        </w:rPr>
        <w:t>R[</w:t>
      </w:r>
      <w:proofErr w:type="gramEnd"/>
      <w:r>
        <w:rPr>
          <w:rFonts w:ascii="Arial" w:hAnsi="Arial" w:cs="Arial"/>
          <w:color w:val="000000"/>
        </w:rPr>
        <w:t>a; b] → R[a; b], который функции x(t) ставит в соответствие функцию L(t, x(t)).</w:t>
      </w:r>
    </w:p>
    <w:p w:rsidR="00BC3695" w:rsidRDefault="00BC3695" w:rsidP="00BC3695">
      <w:pPr>
        <w:pStyle w:val="a3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 xml:space="preserve">Заметим, что пространство непрерывных функций </w:t>
      </w:r>
      <w:proofErr w:type="gramStart"/>
      <w:r>
        <w:rPr>
          <w:rFonts w:ascii="Arial" w:hAnsi="Arial" w:cs="Arial"/>
          <w:color w:val="000000"/>
        </w:rPr>
        <w:t>С[</w:t>
      </w:r>
      <w:proofErr w:type="gramEnd"/>
      <w:r>
        <w:rPr>
          <w:rFonts w:ascii="Arial" w:hAnsi="Arial" w:cs="Arial"/>
          <w:color w:val="000000"/>
        </w:rPr>
        <w:t xml:space="preserve">a; b] является подпространством в R[a; b], а сужение оператора </w:t>
      </w:r>
      <w:proofErr w:type="spellStart"/>
      <w:r>
        <w:rPr>
          <w:rFonts w:ascii="Arial" w:hAnsi="Arial" w:cs="Arial"/>
          <w:color w:val="000000"/>
        </w:rPr>
        <w:t>Немыцкого</w:t>
      </w:r>
      <w:proofErr w:type="spellEnd"/>
      <w:r>
        <w:rPr>
          <w:rFonts w:ascii="Arial" w:hAnsi="Arial" w:cs="Arial"/>
          <w:color w:val="000000"/>
        </w:rPr>
        <w:t xml:space="preserve"> на С[a; b] принимает значения в С[a; b].</w:t>
      </w:r>
    </w:p>
    <w:p w:rsidR="00BC3695" w:rsidRDefault="00BC3695" w:rsidP="00BC3695">
      <w:pPr>
        <w:pStyle w:val="a3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 xml:space="preserve">Оператор </w:t>
      </w:r>
      <w:proofErr w:type="spellStart"/>
      <w:r>
        <w:rPr>
          <w:rFonts w:ascii="Arial" w:hAnsi="Arial" w:cs="Arial"/>
          <w:color w:val="000000"/>
        </w:rPr>
        <w:t>Немыцкого</w:t>
      </w:r>
      <w:proofErr w:type="spellEnd"/>
      <w:r>
        <w:rPr>
          <w:rFonts w:ascii="Arial" w:hAnsi="Arial" w:cs="Arial"/>
          <w:color w:val="000000"/>
        </w:rPr>
        <w:t xml:space="preserve"> играет важную роль во многих задачах, поэтому мы изучим вопрос о его дифференцируемости.</w:t>
      </w:r>
    </w:p>
    <w:p w:rsidR="00BC3695" w:rsidRDefault="00BC3695" w:rsidP="00BC3695">
      <w:pPr>
        <w:pStyle w:val="a3"/>
        <w:rPr>
          <w:rFonts w:ascii="Arial" w:hAnsi="Arial" w:cs="Arial"/>
          <w:color w:val="000000"/>
        </w:rPr>
      </w:pPr>
      <w:r>
        <w:rPr>
          <w:rFonts w:ascii="Arial" w:hAnsi="Arial" w:cs="Arial"/>
          <w:b/>
          <w:bCs/>
          <w:color w:val="000000"/>
        </w:rPr>
        <w:t>Теорема 5.4.1</w:t>
      </w:r>
      <w:r>
        <w:rPr>
          <w:rFonts w:ascii="Arial" w:hAnsi="Arial" w:cs="Arial"/>
          <w:color w:val="000000"/>
        </w:rPr>
        <w:t xml:space="preserve">. (о дифференцируемости оператора </w:t>
      </w:r>
      <w:proofErr w:type="spellStart"/>
      <w:r>
        <w:rPr>
          <w:rFonts w:ascii="Arial" w:hAnsi="Arial" w:cs="Arial"/>
          <w:color w:val="000000"/>
        </w:rPr>
        <w:t>Немыцкого</w:t>
      </w:r>
      <w:proofErr w:type="spellEnd"/>
      <w:r>
        <w:rPr>
          <w:rFonts w:ascii="Arial" w:hAnsi="Arial" w:cs="Arial"/>
          <w:color w:val="000000"/>
        </w:rPr>
        <w:t xml:space="preserve">). Если функция L и ее частная производная </w:t>
      </w:r>
      <w:proofErr w:type="spellStart"/>
      <w:r>
        <w:rPr>
          <w:rFonts w:ascii="Arial" w:hAnsi="Arial" w:cs="Arial"/>
          <w:color w:val="000000"/>
        </w:rPr>
        <w:t>L</w:t>
      </w:r>
      <w:r>
        <w:rPr>
          <w:rFonts w:ascii="Arial" w:hAnsi="Arial" w:cs="Arial"/>
          <w:color w:val="000000"/>
          <w:vertAlign w:val="subscript"/>
        </w:rPr>
        <w:t>x</w:t>
      </w:r>
      <w:proofErr w:type="spellEnd"/>
      <w:r>
        <w:rPr>
          <w:rFonts w:ascii="Arial" w:hAnsi="Arial" w:cs="Arial"/>
          <w:color w:val="000000"/>
        </w:rPr>
        <w:t xml:space="preserve"> непрерывны, то </w:t>
      </w:r>
      <w:proofErr w:type="spellStart"/>
      <w:r>
        <w:rPr>
          <w:rFonts w:ascii="Arial" w:hAnsi="Arial" w:cs="Arial"/>
          <w:color w:val="000000"/>
        </w:rPr>
        <w:t>соотвествующий</w:t>
      </w:r>
      <w:proofErr w:type="spellEnd"/>
      <w:r>
        <w:rPr>
          <w:rFonts w:ascii="Arial" w:hAnsi="Arial" w:cs="Arial"/>
          <w:color w:val="000000"/>
        </w:rPr>
        <w:t xml:space="preserve"> оператор </w:t>
      </w:r>
      <w:proofErr w:type="spellStart"/>
      <w:r>
        <w:rPr>
          <w:rFonts w:ascii="Arial" w:hAnsi="Arial" w:cs="Arial"/>
          <w:color w:val="000000"/>
        </w:rPr>
        <w:t>Немыцкого</w:t>
      </w:r>
      <w:proofErr w:type="spellEnd"/>
      <w:r>
        <w:rPr>
          <w:rFonts w:ascii="Arial" w:hAnsi="Arial" w:cs="Arial"/>
          <w:color w:val="000000"/>
        </w:rPr>
        <w:t xml:space="preserve"> является непрерывно дифференцируемым в каждой точке x*, причем дифференциалом является оператор умножения на функцию </w:t>
      </w:r>
      <w:proofErr w:type="spellStart"/>
      <w:r>
        <w:rPr>
          <w:rFonts w:ascii="Arial" w:hAnsi="Arial" w:cs="Arial"/>
          <w:color w:val="000000"/>
        </w:rPr>
        <w:t>L</w:t>
      </w:r>
      <w:r>
        <w:rPr>
          <w:rFonts w:ascii="Arial" w:hAnsi="Arial" w:cs="Arial"/>
          <w:color w:val="000000"/>
          <w:vertAlign w:val="subscript"/>
        </w:rPr>
        <w:t>x</w:t>
      </w:r>
      <w:proofErr w:type="spellEnd"/>
      <w:r>
        <w:rPr>
          <w:rFonts w:ascii="Arial" w:hAnsi="Arial" w:cs="Arial"/>
          <w:color w:val="000000"/>
        </w:rPr>
        <w:t> (t, x*(t)):</w:t>
      </w:r>
    </w:p>
    <w:p w:rsidR="00BC3695" w:rsidRDefault="00BC3695" w:rsidP="00BC3695">
      <w:pPr>
        <w:pStyle w:val="a3"/>
        <w:jc w:val="center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+(DN(x</w:t>
      </w:r>
      <w:proofErr w:type="gramStart"/>
      <w:r>
        <w:rPr>
          <w:rFonts w:ascii="Arial" w:hAnsi="Arial" w:cs="Arial"/>
          <w:color w:val="000000"/>
        </w:rPr>
        <w:t>*)h</w:t>
      </w:r>
      <w:proofErr w:type="gramEnd"/>
      <w:r>
        <w:rPr>
          <w:rFonts w:ascii="Arial" w:hAnsi="Arial" w:cs="Arial"/>
          <w:color w:val="000000"/>
        </w:rPr>
        <w:t xml:space="preserve">)(t) = </w:t>
      </w:r>
      <w:proofErr w:type="spellStart"/>
      <w:r>
        <w:rPr>
          <w:rFonts w:ascii="Arial" w:hAnsi="Arial" w:cs="Arial"/>
          <w:color w:val="000000"/>
        </w:rPr>
        <w:t>L</w:t>
      </w:r>
      <w:r>
        <w:rPr>
          <w:rFonts w:ascii="Arial" w:hAnsi="Arial" w:cs="Arial"/>
          <w:color w:val="000000"/>
          <w:vertAlign w:val="subscript"/>
        </w:rPr>
        <w:t>x</w:t>
      </w:r>
      <w:proofErr w:type="spellEnd"/>
      <w:r>
        <w:rPr>
          <w:rFonts w:ascii="Arial" w:hAnsi="Arial" w:cs="Arial"/>
          <w:color w:val="000000"/>
        </w:rPr>
        <w:t> (t, x*(t))h(t).                                   (5.4.1)</w:t>
      </w:r>
    </w:p>
    <w:p w:rsidR="0061172C" w:rsidRPr="0061172C" w:rsidRDefault="0061172C" w:rsidP="0061172C"/>
    <w:p w:rsidR="00515A82" w:rsidRDefault="00515A82" w:rsidP="00515A82">
      <w:pPr>
        <w:pStyle w:val="1"/>
      </w:pPr>
      <w:r>
        <w:lastRenderedPageBreak/>
        <w:t xml:space="preserve">15. Дифференцирование интегрального функционала (по Гато, по </w:t>
      </w:r>
      <w:proofErr w:type="spellStart"/>
      <w:r>
        <w:t>Фреше</w:t>
      </w:r>
      <w:proofErr w:type="spellEnd"/>
      <w:r>
        <w:t>). Полное доказательство.</w:t>
      </w:r>
    </w:p>
    <w:p w:rsidR="00237BEA" w:rsidRPr="00237BEA" w:rsidRDefault="00237BEA" w:rsidP="00237BEA">
      <w:r w:rsidRPr="00237BEA">
        <w:drawing>
          <wp:inline distT="0" distB="0" distL="0" distR="0" wp14:anchorId="0FD271D4" wp14:editId="66160483">
            <wp:extent cx="5667375" cy="5038725"/>
            <wp:effectExtent l="0" t="0" r="9525" b="952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503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6E85" w:rsidRDefault="00515A82" w:rsidP="00515A82">
      <w:pPr>
        <w:pStyle w:val="1"/>
      </w:pPr>
      <w:r>
        <w:t>16. Оператор краевых условий. Дифференцирование оператора краевых условий (полное доказательство).</w:t>
      </w:r>
    </w:p>
    <w:p w:rsidR="00BC3695" w:rsidRDefault="00BC3695" w:rsidP="00BC3695">
      <w:r>
        <w:t>Оператор краевой задачи представляет собой упорядоченный набор операторов дифференциального уравнения и краевых условий этой задачи;</w:t>
      </w:r>
    </w:p>
    <w:p w:rsidR="00220A3C" w:rsidRDefault="00220A3C" w:rsidP="00BC3695">
      <w:r>
        <w:br w:type="page"/>
      </w:r>
    </w:p>
    <w:p w:rsidR="00220A3C" w:rsidRPr="00517C9E" w:rsidRDefault="003F790C" w:rsidP="003F790C">
      <w:pPr>
        <w:pStyle w:val="1"/>
      </w:pPr>
      <w:r>
        <w:lastRenderedPageBreak/>
        <w:t>1.</w:t>
      </w:r>
      <w:r w:rsidR="00BC3695">
        <w:t xml:space="preserve">Производная по Гато, </w:t>
      </w:r>
      <w:proofErr w:type="spellStart"/>
      <w:r w:rsidR="00BC3695">
        <w:t>Фреше</w:t>
      </w:r>
      <w:proofErr w:type="spellEnd"/>
      <w:r w:rsidR="00BC3695">
        <w:t xml:space="preserve"> и Лагранжу</w:t>
      </w:r>
      <w:r w:rsidR="00220A3C">
        <w:t>, Связи между производными, Связь между дифференцируемостью и непрерывностью, Примеры различий между производными</w:t>
      </w:r>
      <w:r>
        <w:t xml:space="preserve">. </w:t>
      </w:r>
      <w:r w:rsidR="00220A3C">
        <w:t xml:space="preserve">Для заданного линейного ограниченного отображения </w:t>
      </w:r>
      <w:r w:rsidR="00220A3C" w:rsidRPr="003F790C">
        <w:rPr>
          <w:lang w:val="en-US"/>
        </w:rPr>
        <w:t>A</w:t>
      </w:r>
      <w:r w:rsidR="00220A3C" w:rsidRPr="00220A3C">
        <w:t>:</w:t>
      </w:r>
      <w:r w:rsidR="00220A3C" w:rsidRPr="003F790C">
        <w:rPr>
          <w:lang w:val="en-US"/>
        </w:rPr>
        <w:t>X</w:t>
      </w:r>
      <w:proofErr w:type="gramStart"/>
      <w:r w:rsidR="00220A3C" w:rsidRPr="00220A3C">
        <w:t>-&gt;</w:t>
      </w:r>
      <w:r w:rsidR="00220A3C" w:rsidRPr="003F790C">
        <w:rPr>
          <w:lang w:val="en-US"/>
        </w:rPr>
        <w:t>R</w:t>
      </w:r>
      <w:proofErr w:type="gramEnd"/>
      <w:r w:rsidR="00220A3C" w:rsidRPr="00220A3C">
        <w:t xml:space="preserve"> </w:t>
      </w:r>
      <w:r w:rsidR="00220A3C">
        <w:t xml:space="preserve">привести пример функции </w:t>
      </w:r>
      <w:r w:rsidR="00220A3C" w:rsidRPr="003F790C">
        <w:rPr>
          <w:lang w:val="en-US"/>
        </w:rPr>
        <w:t>f</w:t>
      </w:r>
      <w:r w:rsidR="00220A3C" w:rsidRPr="00220A3C">
        <w:t>:</w:t>
      </w:r>
      <w:r w:rsidR="00220A3C" w:rsidRPr="003F790C">
        <w:rPr>
          <w:lang w:val="en-US"/>
        </w:rPr>
        <w:t>X</w:t>
      </w:r>
      <w:r w:rsidR="00220A3C" w:rsidRPr="00220A3C">
        <w:t>-&gt;</w:t>
      </w:r>
      <w:r w:rsidR="00220A3C" w:rsidRPr="003F790C">
        <w:rPr>
          <w:lang w:val="en-US"/>
        </w:rPr>
        <w:t>R</w:t>
      </w:r>
      <w:r w:rsidR="00B16F03">
        <w:t xml:space="preserve">, такой, что в заданной точке </w:t>
      </w:r>
      <w:r w:rsidR="00B16F03" w:rsidRPr="003F790C">
        <w:rPr>
          <w:lang w:val="en-US"/>
        </w:rPr>
        <w:t>x</w:t>
      </w:r>
      <w:r w:rsidR="00B16F03" w:rsidRPr="00B16F03">
        <w:t>0</w:t>
      </w:r>
      <w:r w:rsidR="00B16F03">
        <w:t xml:space="preserve">, существует производная по Гато </w:t>
      </w:r>
      <w:r w:rsidR="00B16F03" w:rsidRPr="003F790C">
        <w:rPr>
          <w:lang w:val="en-US"/>
        </w:rPr>
        <w:t>f</w:t>
      </w:r>
      <w:r w:rsidR="00B16F03" w:rsidRPr="00B16F03">
        <w:t>’(</w:t>
      </w:r>
      <w:r w:rsidR="00B16F03" w:rsidRPr="003F790C">
        <w:rPr>
          <w:lang w:val="en-US"/>
        </w:rPr>
        <w:t>x</w:t>
      </w:r>
      <w:r w:rsidR="00B16F03" w:rsidRPr="00B16F03">
        <w:t>0)=</w:t>
      </w:r>
      <w:r w:rsidR="00B16F03" w:rsidRPr="003F790C">
        <w:rPr>
          <w:lang w:val="en-US"/>
        </w:rPr>
        <w:t>A</w:t>
      </w:r>
      <w:r w:rsidR="00B16F03" w:rsidRPr="00B16F03">
        <w:t xml:space="preserve"> </w:t>
      </w:r>
      <w:r w:rsidR="00B16F03">
        <w:t>и функция</w:t>
      </w:r>
      <w:r w:rsidR="00517C9E">
        <w:t xml:space="preserve"> </w:t>
      </w:r>
      <w:r w:rsidR="00517C9E" w:rsidRPr="003F790C">
        <w:rPr>
          <w:lang w:val="en-US"/>
        </w:rPr>
        <w:t>f</w:t>
      </w:r>
      <w:r w:rsidR="00517C9E" w:rsidRPr="00517C9E">
        <w:t xml:space="preserve"> </w:t>
      </w:r>
      <w:proofErr w:type="spellStart"/>
      <w:r w:rsidR="00517C9E">
        <w:t>разрывна</w:t>
      </w:r>
      <w:proofErr w:type="spellEnd"/>
      <w:r w:rsidR="00517C9E">
        <w:t xml:space="preserve"> в точке </w:t>
      </w:r>
      <w:r w:rsidR="00517C9E" w:rsidRPr="003F790C">
        <w:rPr>
          <w:lang w:val="en-US"/>
        </w:rPr>
        <w:t>x</w:t>
      </w:r>
      <w:r w:rsidR="00517C9E" w:rsidRPr="00517C9E">
        <w:t>0 (</w:t>
      </w:r>
      <w:r w:rsidR="00517C9E">
        <w:t xml:space="preserve">естественно </w:t>
      </w:r>
      <w:r w:rsidR="00517C9E" w:rsidRPr="003F790C">
        <w:rPr>
          <w:lang w:val="en-US"/>
        </w:rPr>
        <w:t>dim</w:t>
      </w:r>
      <w:r w:rsidR="00517C9E" w:rsidRPr="00517C9E">
        <w:t xml:space="preserve"> </w:t>
      </w:r>
      <w:r w:rsidR="00517C9E" w:rsidRPr="003F790C">
        <w:rPr>
          <w:lang w:val="en-US"/>
        </w:rPr>
        <w:t>X</w:t>
      </w:r>
      <w:r w:rsidR="00517C9E" w:rsidRPr="00517C9E">
        <w:t>&gt;1)</w:t>
      </w:r>
    </w:p>
    <w:p w:rsidR="00517C9E" w:rsidRDefault="003F790C" w:rsidP="003F790C">
      <w:pPr>
        <w:pStyle w:val="1"/>
      </w:pPr>
      <w:r>
        <w:t>2.</w:t>
      </w:r>
      <w:r w:rsidR="00517C9E">
        <w:t>Сформулировать и доказать теорему о производной композиции функции ф1 о ф2 для случая, когда:</w:t>
      </w:r>
      <w:r>
        <w:t xml:space="preserve"> </w:t>
      </w:r>
      <w:r w:rsidR="00517C9E">
        <w:t xml:space="preserve">А) ф1 дифференцируема по </w:t>
      </w:r>
      <w:proofErr w:type="spellStart"/>
      <w:r w:rsidR="00517C9E">
        <w:t>Фреше</w:t>
      </w:r>
      <w:proofErr w:type="spellEnd"/>
      <w:r w:rsidR="00517C9E">
        <w:t>, ф2 дифференцируема по Гато</w:t>
      </w:r>
      <w:r>
        <w:t xml:space="preserve"> </w:t>
      </w:r>
      <w:r w:rsidR="00517C9E">
        <w:t xml:space="preserve">Б) ф1 и ф2 дифференцируемы по </w:t>
      </w:r>
      <w:proofErr w:type="spellStart"/>
      <w:r w:rsidR="00517C9E">
        <w:t>Фреше</w:t>
      </w:r>
      <w:proofErr w:type="spellEnd"/>
    </w:p>
    <w:p w:rsidR="00517C9E" w:rsidRDefault="003F790C" w:rsidP="003F790C">
      <w:pPr>
        <w:pStyle w:val="1"/>
      </w:pPr>
      <w:r>
        <w:t>3.</w:t>
      </w:r>
      <w:r w:rsidR="00517C9E">
        <w:t>Частные производные. Теорема о полном дифференциале (с доказательством)</w:t>
      </w:r>
    </w:p>
    <w:p w:rsidR="0014475A" w:rsidRDefault="003F790C" w:rsidP="003F790C">
      <w:pPr>
        <w:pStyle w:val="1"/>
      </w:pPr>
      <w:r>
        <w:t>4.</w:t>
      </w:r>
      <w:r w:rsidR="0014475A">
        <w:t xml:space="preserve">Оператор </w:t>
      </w:r>
      <w:proofErr w:type="spellStart"/>
      <w:r w:rsidR="0014475A">
        <w:t>Немыцкого</w:t>
      </w:r>
      <w:proofErr w:type="spellEnd"/>
      <w:r w:rsidR="0014475A">
        <w:t xml:space="preserve">. Дифференцирование оператора </w:t>
      </w:r>
      <w:proofErr w:type="spellStart"/>
      <w:r w:rsidR="0014475A">
        <w:t>Немыцкого</w:t>
      </w:r>
      <w:proofErr w:type="spellEnd"/>
      <w:r w:rsidR="0014475A">
        <w:t xml:space="preserve"> (с полным доказательством)</w:t>
      </w:r>
    </w:p>
    <w:p w:rsidR="00517C9E" w:rsidRDefault="003F790C" w:rsidP="003F790C">
      <w:pPr>
        <w:pStyle w:val="1"/>
      </w:pPr>
      <w:r>
        <w:t>5.</w:t>
      </w:r>
      <w:r w:rsidR="00517C9E">
        <w:t xml:space="preserve">Дифференцирование интегрального функционала (по Гато, </w:t>
      </w:r>
      <w:proofErr w:type="spellStart"/>
      <w:r w:rsidR="00517C9E">
        <w:t>Фреше</w:t>
      </w:r>
      <w:proofErr w:type="spellEnd"/>
      <w:r w:rsidR="00517C9E">
        <w:t>)</w:t>
      </w:r>
      <w:r w:rsidR="0014475A">
        <w:t>. Полное доказательство.</w:t>
      </w:r>
    </w:p>
    <w:p w:rsidR="0014475A" w:rsidRDefault="003F790C" w:rsidP="003F790C">
      <w:pPr>
        <w:pStyle w:val="1"/>
      </w:pPr>
      <w:r>
        <w:t>6.</w:t>
      </w:r>
      <w:r w:rsidR="0014475A">
        <w:t>Оператор краевых условий. Дифференцирование оператора краевых условий (полное доказательство)</w:t>
      </w:r>
    </w:p>
    <w:p w:rsidR="0014475A" w:rsidRDefault="003F790C" w:rsidP="003F790C">
      <w:pPr>
        <w:pStyle w:val="1"/>
      </w:pPr>
      <w:r>
        <w:t>7.</w:t>
      </w:r>
      <w:r w:rsidR="0014475A">
        <w:t>Лемма Эйлера (используемая в «неполном» выводе уравнения Эйлера-Лагранжа): формулировка, доказательство.</w:t>
      </w:r>
    </w:p>
    <w:p w:rsidR="0014475A" w:rsidRDefault="003F790C" w:rsidP="003F790C">
      <w:pPr>
        <w:pStyle w:val="1"/>
      </w:pPr>
      <w:r>
        <w:t>8.</w:t>
      </w:r>
      <w:r w:rsidR="0014475A">
        <w:t xml:space="preserve">Лемма </w:t>
      </w:r>
      <w:proofErr w:type="spellStart"/>
      <w:r w:rsidR="0014475A">
        <w:t>Дю</w:t>
      </w:r>
      <w:proofErr w:type="spellEnd"/>
      <w:r w:rsidR="0014475A">
        <w:t xml:space="preserve"> </w:t>
      </w:r>
      <w:proofErr w:type="spellStart"/>
      <w:r w:rsidR="0014475A">
        <w:t>Буа</w:t>
      </w:r>
      <w:proofErr w:type="spellEnd"/>
      <w:r w:rsidR="0014475A">
        <w:t xml:space="preserve"> </w:t>
      </w:r>
      <w:proofErr w:type="spellStart"/>
      <w:r w:rsidR="0014475A">
        <w:t>Реймона</w:t>
      </w:r>
      <w:proofErr w:type="spellEnd"/>
      <w:r w:rsidR="0014475A">
        <w:t xml:space="preserve"> (используемая в полном выводе уравнения Эйлера – Лагранжа): формулировка, доказательства.</w:t>
      </w:r>
    </w:p>
    <w:p w:rsidR="0014475A" w:rsidRDefault="003F790C" w:rsidP="003F790C">
      <w:pPr>
        <w:pStyle w:val="1"/>
      </w:pPr>
      <w:r>
        <w:t>9.</w:t>
      </w:r>
      <w:r w:rsidR="0014475A">
        <w:t>2-я производная. Знак 2-й производной, связи между условиями на знак 2-й производной. Привести несчётное число примеров различий между условиями на знак 2-й производной</w:t>
      </w:r>
    </w:p>
    <w:p w:rsidR="0014475A" w:rsidRDefault="003F790C" w:rsidP="003F790C">
      <w:pPr>
        <w:pStyle w:val="1"/>
      </w:pPr>
      <w:r>
        <w:t>10.</w:t>
      </w:r>
      <w:r w:rsidR="0014475A">
        <w:t xml:space="preserve">Уравнение Якоби. Сопряжённая </w:t>
      </w:r>
      <w:proofErr w:type="gramStart"/>
      <w:r w:rsidR="0014475A">
        <w:t>точка</w:t>
      </w:r>
      <w:proofErr w:type="gramEnd"/>
      <w:r w:rsidR="0014475A">
        <w:t xml:space="preserve"> а*. Доказать корректность определения сопряжённой точки</w:t>
      </w:r>
    </w:p>
    <w:p w:rsidR="00BC3695" w:rsidRPr="00BC3695" w:rsidRDefault="00BC3695" w:rsidP="00BC3695"/>
    <w:sectPr w:rsidR="00BC3695" w:rsidRPr="00BC3695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7FA4E37"/>
    <w:multiLevelType w:val="hybridMultilevel"/>
    <w:tmpl w:val="C6A8BFA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D4F2834"/>
    <w:multiLevelType w:val="hybridMultilevel"/>
    <w:tmpl w:val="9CEE02D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0B45D99"/>
    <w:multiLevelType w:val="hybridMultilevel"/>
    <w:tmpl w:val="FA54F2F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D3FC1"/>
    <w:rsid w:val="0014475A"/>
    <w:rsid w:val="00220A3C"/>
    <w:rsid w:val="00237BEA"/>
    <w:rsid w:val="002D3FC1"/>
    <w:rsid w:val="002E283A"/>
    <w:rsid w:val="003F790C"/>
    <w:rsid w:val="00437983"/>
    <w:rsid w:val="004667DE"/>
    <w:rsid w:val="00515A82"/>
    <w:rsid w:val="00517C9E"/>
    <w:rsid w:val="0061172C"/>
    <w:rsid w:val="006653BA"/>
    <w:rsid w:val="007A6E85"/>
    <w:rsid w:val="008668E2"/>
    <w:rsid w:val="008864EF"/>
    <w:rsid w:val="00901262"/>
    <w:rsid w:val="00A1439E"/>
    <w:rsid w:val="00B16F03"/>
    <w:rsid w:val="00BC3695"/>
    <w:rsid w:val="00C20F51"/>
    <w:rsid w:val="00C5289B"/>
    <w:rsid w:val="00D355BA"/>
    <w:rsid w:val="00DA63C5"/>
    <w:rsid w:val="00FA1E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46FE45E"/>
  <w15:chartTrackingRefBased/>
  <w15:docId w15:val="{F568110A-99CB-4D1F-95EB-0657A5FCDFE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515A82"/>
    <w:pPr>
      <w:keepNext/>
      <w:keepLines/>
      <w:spacing w:before="240" w:after="0"/>
      <w:outlineLvl w:val="0"/>
    </w:pPr>
    <w:rPr>
      <w:rFonts w:ascii="Times New Roman" w:eastAsiaTheme="majorEastAsia" w:hAnsi="Times New Roman" w:cstheme="majorBidi"/>
      <w:b/>
      <w:sz w:val="32"/>
      <w:szCs w:val="32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515A82"/>
    <w:rPr>
      <w:rFonts w:ascii="Times New Roman" w:eastAsiaTheme="majorEastAsia" w:hAnsi="Times New Roman" w:cstheme="majorBidi"/>
      <w:b/>
      <w:sz w:val="32"/>
      <w:szCs w:val="32"/>
    </w:rPr>
  </w:style>
  <w:style w:type="paragraph" w:styleId="a3">
    <w:name w:val="Normal (Web)"/>
    <w:basedOn w:val="a"/>
    <w:uiPriority w:val="99"/>
    <w:semiHidden/>
    <w:unhideWhenUsed/>
    <w:rsid w:val="00515A8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4">
    <w:name w:val="List Paragraph"/>
    <w:basedOn w:val="a"/>
    <w:uiPriority w:val="34"/>
    <w:qFormat/>
    <w:rsid w:val="00A1439E"/>
    <w:pPr>
      <w:ind w:left="720"/>
      <w:contextualSpacing/>
    </w:pPr>
  </w:style>
  <w:style w:type="character" w:styleId="a5">
    <w:name w:val="Strong"/>
    <w:basedOn w:val="a0"/>
    <w:uiPriority w:val="22"/>
    <w:qFormat/>
    <w:rsid w:val="00BC3695"/>
    <w:rPr>
      <w:b/>
      <w:bCs/>
    </w:rPr>
  </w:style>
  <w:style w:type="character" w:styleId="a6">
    <w:name w:val="Emphasis"/>
    <w:basedOn w:val="a0"/>
    <w:uiPriority w:val="20"/>
    <w:qFormat/>
    <w:rsid w:val="00BC3695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89688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757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879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024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gif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gif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2938</TotalTime>
  <Pages>14</Pages>
  <Words>1030</Words>
  <Characters>5875</Characters>
  <Application>Microsoft Office Word</Application>
  <DocSecurity>0</DocSecurity>
  <Lines>48</Lines>
  <Paragraphs>13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6892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Kirill</dc:creator>
  <cp:keywords/>
  <dc:description/>
  <cp:lastModifiedBy>Kirill</cp:lastModifiedBy>
  <cp:revision>2</cp:revision>
  <dcterms:created xsi:type="dcterms:W3CDTF">2021-12-26T11:14:00Z</dcterms:created>
  <dcterms:modified xsi:type="dcterms:W3CDTF">2021-12-28T12:12:00Z</dcterms:modified>
</cp:coreProperties>
</file>